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FD7C24">
      <w:pPr>
        <w:spacing w:line="360" w:lineRule="auto"/>
        <w:jc w:val="center"/>
        <w:rPr>
          <w:rFonts w:ascii="华文中宋" w:hAnsi="华文中宋" w:eastAsia="华文中宋"/>
          <w:b/>
          <w:color w:val="auto"/>
          <w:sz w:val="32"/>
          <w:szCs w:val="32"/>
        </w:rPr>
      </w:pPr>
      <w:bookmarkStart w:id="0" w:name="_GoBack"/>
      <w:r>
        <w:rPr>
          <w:rFonts w:hint="eastAsia" w:ascii="华文中宋" w:hAnsi="华文中宋" w:eastAsia="华文中宋"/>
          <w:b/>
          <w:color w:val="auto"/>
          <w:sz w:val="32"/>
          <w:szCs w:val="32"/>
          <w:lang w:eastAsia="zh-CN"/>
        </w:rPr>
        <w:t>阜阳职业技术学院</w:t>
      </w:r>
      <w:r>
        <w:rPr>
          <w:rFonts w:hint="eastAsia" w:ascii="华文中宋" w:hAnsi="华文中宋" w:eastAsia="华文中宋"/>
          <w:b/>
          <w:color w:val="auto"/>
          <w:sz w:val="32"/>
          <w:szCs w:val="32"/>
        </w:rPr>
        <w:t>教职工</w:t>
      </w:r>
      <w:r>
        <w:rPr>
          <w:rFonts w:hint="default" w:ascii="华文中宋" w:hAnsi="华文中宋" w:eastAsia="华文中宋"/>
          <w:b/>
          <w:color w:val="auto"/>
          <w:sz w:val="32"/>
          <w:szCs w:val="32"/>
          <w:lang w:val="en-US" w:eastAsia="zh-CN"/>
        </w:rPr>
        <w:t>岗位调整</w:t>
      </w:r>
      <w:r>
        <w:rPr>
          <w:rFonts w:hint="eastAsia" w:ascii="华文中宋" w:hAnsi="华文中宋" w:eastAsia="华文中宋"/>
          <w:b/>
          <w:color w:val="auto"/>
          <w:sz w:val="32"/>
          <w:szCs w:val="32"/>
          <w:lang w:eastAsia="zh-CN"/>
        </w:rPr>
        <w:t>申请表</w:t>
      </w:r>
    </w:p>
    <w:bookmarkEnd w:id="0"/>
    <w:tbl>
      <w:tblPr>
        <w:tblStyle w:val="2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191"/>
        <w:gridCol w:w="649"/>
        <w:gridCol w:w="600"/>
        <w:gridCol w:w="540"/>
        <w:gridCol w:w="360"/>
        <w:gridCol w:w="909"/>
        <w:gridCol w:w="288"/>
        <w:gridCol w:w="990"/>
        <w:gridCol w:w="143"/>
        <w:gridCol w:w="991"/>
        <w:gridCol w:w="1418"/>
        <w:gridCol w:w="1277"/>
      </w:tblGrid>
      <w:tr w14:paraId="3A808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" w:hRule="atLeast"/>
          <w:jc w:val="center"/>
        </w:trPr>
        <w:tc>
          <w:tcPr>
            <w:tcW w:w="1191" w:type="dxa"/>
            <w:gridSpan w:val="2"/>
            <w:vAlign w:val="center"/>
          </w:tcPr>
          <w:p w14:paraId="18B4C1EE">
            <w:pPr>
              <w:spacing w:line="360" w:lineRule="auto"/>
              <w:jc w:val="center"/>
              <w:rPr>
                <w:rFonts w:ascii="等线" w:hAnsi="等线" w:eastAsia="等线"/>
                <w:color w:val="auto"/>
                <w:szCs w:val="21"/>
              </w:rPr>
            </w:pPr>
            <w:r>
              <w:rPr>
                <w:rFonts w:hint="eastAsia" w:ascii="等线" w:hAnsi="等线" w:eastAsia="等线"/>
                <w:color w:val="auto"/>
                <w:szCs w:val="21"/>
              </w:rPr>
              <w:t>姓  名</w:t>
            </w:r>
          </w:p>
        </w:tc>
        <w:tc>
          <w:tcPr>
            <w:tcW w:w="1249" w:type="dxa"/>
            <w:gridSpan w:val="2"/>
            <w:vAlign w:val="center"/>
          </w:tcPr>
          <w:p w14:paraId="2389DA38">
            <w:pPr>
              <w:spacing w:line="360" w:lineRule="auto"/>
              <w:jc w:val="center"/>
              <w:rPr>
                <w:rFonts w:ascii="等线" w:hAnsi="等线" w:eastAsia="等线"/>
                <w:color w:val="auto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55A2D2AA">
            <w:pPr>
              <w:spacing w:line="360" w:lineRule="auto"/>
              <w:jc w:val="center"/>
              <w:rPr>
                <w:rFonts w:ascii="等线" w:hAnsi="等线" w:eastAsia="等线"/>
                <w:color w:val="auto"/>
                <w:szCs w:val="21"/>
              </w:rPr>
            </w:pPr>
            <w:r>
              <w:rPr>
                <w:rFonts w:hint="eastAsia" w:ascii="等线" w:hAnsi="等线" w:eastAsia="等线"/>
                <w:color w:val="auto"/>
                <w:szCs w:val="21"/>
              </w:rPr>
              <w:t>性别</w:t>
            </w:r>
          </w:p>
        </w:tc>
        <w:tc>
          <w:tcPr>
            <w:tcW w:w="909" w:type="dxa"/>
            <w:vAlign w:val="center"/>
          </w:tcPr>
          <w:p w14:paraId="6831CD9A">
            <w:pPr>
              <w:spacing w:line="360" w:lineRule="auto"/>
              <w:jc w:val="center"/>
              <w:rPr>
                <w:rFonts w:ascii="等线" w:hAnsi="等线" w:eastAsia="等线"/>
                <w:color w:val="auto"/>
                <w:szCs w:val="21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049AF1B0">
            <w:pPr>
              <w:spacing w:line="360" w:lineRule="auto"/>
              <w:jc w:val="center"/>
              <w:rPr>
                <w:rFonts w:ascii="等线" w:hAnsi="等线" w:eastAsia="等线"/>
                <w:color w:val="auto"/>
                <w:szCs w:val="21"/>
              </w:rPr>
            </w:pPr>
            <w:r>
              <w:rPr>
                <w:rFonts w:hint="eastAsia" w:ascii="等线" w:hAnsi="等线" w:eastAsia="等线"/>
                <w:color w:val="auto"/>
                <w:szCs w:val="21"/>
              </w:rPr>
              <w:t>出生年月</w:t>
            </w:r>
          </w:p>
        </w:tc>
        <w:tc>
          <w:tcPr>
            <w:tcW w:w="1134" w:type="dxa"/>
            <w:gridSpan w:val="2"/>
            <w:vAlign w:val="center"/>
          </w:tcPr>
          <w:p w14:paraId="4110D0FF">
            <w:pPr>
              <w:spacing w:line="360" w:lineRule="auto"/>
              <w:jc w:val="center"/>
              <w:rPr>
                <w:rFonts w:ascii="等线" w:hAnsi="等线" w:eastAsia="等线"/>
                <w:color w:val="auto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1434DF5">
            <w:pPr>
              <w:spacing w:line="360" w:lineRule="auto"/>
              <w:jc w:val="center"/>
              <w:rPr>
                <w:rFonts w:ascii="等线" w:hAnsi="等线" w:eastAsia="等线"/>
                <w:color w:val="auto"/>
                <w:szCs w:val="21"/>
              </w:rPr>
            </w:pPr>
            <w:r>
              <w:rPr>
                <w:rFonts w:hint="eastAsia" w:ascii="等线" w:hAnsi="等线" w:eastAsia="等线"/>
                <w:color w:val="auto"/>
                <w:szCs w:val="21"/>
              </w:rPr>
              <w:t>政治面貌</w:t>
            </w:r>
          </w:p>
        </w:tc>
        <w:tc>
          <w:tcPr>
            <w:tcW w:w="1277" w:type="dxa"/>
            <w:vAlign w:val="center"/>
          </w:tcPr>
          <w:p w14:paraId="521517D4">
            <w:pPr>
              <w:spacing w:line="360" w:lineRule="auto"/>
              <w:jc w:val="center"/>
              <w:rPr>
                <w:rFonts w:ascii="等线" w:hAnsi="等线" w:eastAsia="等线"/>
                <w:color w:val="auto"/>
                <w:szCs w:val="21"/>
              </w:rPr>
            </w:pPr>
          </w:p>
        </w:tc>
      </w:tr>
      <w:tr w14:paraId="09011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  <w:jc w:val="center"/>
        </w:trPr>
        <w:tc>
          <w:tcPr>
            <w:tcW w:w="1840" w:type="dxa"/>
            <w:gridSpan w:val="3"/>
            <w:vAlign w:val="center"/>
          </w:tcPr>
          <w:p w14:paraId="39F92CAA">
            <w:pPr>
              <w:spacing w:line="360" w:lineRule="auto"/>
              <w:jc w:val="center"/>
              <w:rPr>
                <w:rFonts w:ascii="等线" w:hAnsi="等线" w:eastAsia="等线"/>
                <w:color w:val="auto"/>
                <w:szCs w:val="21"/>
              </w:rPr>
            </w:pPr>
            <w:r>
              <w:rPr>
                <w:rFonts w:hint="eastAsia" w:ascii="等线" w:hAnsi="等线" w:eastAsia="等线"/>
                <w:color w:val="auto"/>
                <w:szCs w:val="21"/>
              </w:rPr>
              <w:t>入校时间</w:t>
            </w:r>
          </w:p>
        </w:tc>
        <w:tc>
          <w:tcPr>
            <w:tcW w:w="1500" w:type="dxa"/>
            <w:gridSpan w:val="3"/>
            <w:vAlign w:val="center"/>
          </w:tcPr>
          <w:p w14:paraId="589CD08E">
            <w:pPr>
              <w:spacing w:line="360" w:lineRule="auto"/>
              <w:jc w:val="center"/>
              <w:rPr>
                <w:rFonts w:ascii="等线" w:hAnsi="等线" w:eastAsia="等线"/>
                <w:color w:val="auto"/>
                <w:szCs w:val="21"/>
              </w:rPr>
            </w:pPr>
          </w:p>
        </w:tc>
        <w:tc>
          <w:tcPr>
            <w:tcW w:w="1197" w:type="dxa"/>
            <w:gridSpan w:val="2"/>
            <w:vAlign w:val="center"/>
          </w:tcPr>
          <w:p w14:paraId="1DAED454">
            <w:pPr>
              <w:spacing w:line="360" w:lineRule="auto"/>
              <w:jc w:val="center"/>
              <w:rPr>
                <w:rFonts w:ascii="等线" w:hAnsi="等线" w:eastAsia="等线"/>
                <w:color w:val="auto"/>
                <w:szCs w:val="21"/>
              </w:rPr>
            </w:pPr>
            <w:r>
              <w:rPr>
                <w:rFonts w:hint="eastAsia" w:ascii="等线" w:hAnsi="等线" w:eastAsia="等线"/>
                <w:color w:val="auto"/>
                <w:szCs w:val="21"/>
              </w:rPr>
              <w:t>最高学历</w:t>
            </w:r>
          </w:p>
        </w:tc>
        <w:tc>
          <w:tcPr>
            <w:tcW w:w="2124" w:type="dxa"/>
            <w:gridSpan w:val="3"/>
            <w:vAlign w:val="center"/>
          </w:tcPr>
          <w:p w14:paraId="16DDA36F">
            <w:pPr>
              <w:spacing w:line="360" w:lineRule="auto"/>
              <w:jc w:val="center"/>
              <w:rPr>
                <w:rFonts w:ascii="等线" w:hAnsi="等线" w:eastAsia="等线"/>
                <w:color w:val="auto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B3217B9">
            <w:pPr>
              <w:spacing w:line="360" w:lineRule="auto"/>
              <w:jc w:val="center"/>
              <w:rPr>
                <w:rFonts w:ascii="等线" w:hAnsi="等线" w:eastAsia="等线"/>
                <w:color w:val="auto"/>
                <w:szCs w:val="21"/>
              </w:rPr>
            </w:pPr>
            <w:r>
              <w:rPr>
                <w:rFonts w:hint="eastAsia" w:ascii="等线" w:hAnsi="等线" w:eastAsia="等线"/>
                <w:color w:val="auto"/>
                <w:szCs w:val="21"/>
              </w:rPr>
              <w:t>最高学位</w:t>
            </w:r>
          </w:p>
        </w:tc>
        <w:tc>
          <w:tcPr>
            <w:tcW w:w="1277" w:type="dxa"/>
            <w:vAlign w:val="center"/>
          </w:tcPr>
          <w:p w14:paraId="3199BFA6">
            <w:pPr>
              <w:spacing w:line="360" w:lineRule="auto"/>
              <w:jc w:val="center"/>
              <w:rPr>
                <w:rFonts w:ascii="等线" w:hAnsi="等线" w:eastAsia="等线"/>
                <w:color w:val="auto"/>
                <w:szCs w:val="21"/>
              </w:rPr>
            </w:pPr>
          </w:p>
        </w:tc>
      </w:tr>
      <w:tr w14:paraId="05371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1840" w:type="dxa"/>
            <w:gridSpan w:val="3"/>
            <w:vAlign w:val="center"/>
          </w:tcPr>
          <w:p w14:paraId="6549F04B">
            <w:pPr>
              <w:spacing w:line="360" w:lineRule="auto"/>
              <w:jc w:val="center"/>
              <w:rPr>
                <w:rFonts w:ascii="等线" w:hAnsi="等线" w:eastAsia="等线"/>
                <w:color w:val="auto"/>
                <w:szCs w:val="21"/>
              </w:rPr>
            </w:pPr>
            <w:r>
              <w:rPr>
                <w:rFonts w:hint="eastAsia" w:ascii="等线" w:hAnsi="等线" w:eastAsia="等线"/>
                <w:color w:val="auto"/>
                <w:szCs w:val="21"/>
              </w:rPr>
              <w:t>职务及任职时间</w:t>
            </w:r>
          </w:p>
        </w:tc>
        <w:tc>
          <w:tcPr>
            <w:tcW w:w="3687" w:type="dxa"/>
            <w:gridSpan w:val="6"/>
            <w:vAlign w:val="center"/>
          </w:tcPr>
          <w:p w14:paraId="6AC153DC">
            <w:pPr>
              <w:spacing w:line="360" w:lineRule="auto"/>
              <w:jc w:val="center"/>
              <w:rPr>
                <w:rFonts w:ascii="等线" w:hAnsi="等线" w:eastAsia="等线"/>
                <w:color w:val="auto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26D7723">
            <w:pPr>
              <w:spacing w:line="360" w:lineRule="auto"/>
              <w:jc w:val="center"/>
              <w:rPr>
                <w:rFonts w:ascii="等线" w:hAnsi="等线" w:eastAsia="等线"/>
                <w:color w:val="auto"/>
                <w:szCs w:val="21"/>
              </w:rPr>
            </w:pPr>
            <w:r>
              <w:rPr>
                <w:rFonts w:hint="eastAsia" w:ascii="等线" w:hAnsi="等线" w:eastAsia="等线"/>
                <w:color w:val="auto"/>
                <w:szCs w:val="21"/>
              </w:rPr>
              <w:t>所学专业</w:t>
            </w:r>
          </w:p>
        </w:tc>
        <w:tc>
          <w:tcPr>
            <w:tcW w:w="2695" w:type="dxa"/>
            <w:gridSpan w:val="2"/>
            <w:vAlign w:val="center"/>
          </w:tcPr>
          <w:p w14:paraId="2CF3644B">
            <w:pPr>
              <w:spacing w:line="360" w:lineRule="auto"/>
              <w:jc w:val="center"/>
              <w:rPr>
                <w:rFonts w:ascii="等线" w:hAnsi="等线" w:eastAsia="等线"/>
                <w:color w:val="auto"/>
                <w:szCs w:val="21"/>
              </w:rPr>
            </w:pPr>
          </w:p>
        </w:tc>
      </w:tr>
      <w:tr w14:paraId="433B4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2980" w:type="dxa"/>
            <w:gridSpan w:val="5"/>
            <w:vAlign w:val="center"/>
          </w:tcPr>
          <w:p w14:paraId="22EC1080">
            <w:pPr>
              <w:jc w:val="center"/>
              <w:rPr>
                <w:rFonts w:ascii="等线" w:hAnsi="等线" w:eastAsia="等线"/>
                <w:color w:val="auto"/>
                <w:szCs w:val="21"/>
              </w:rPr>
            </w:pPr>
            <w:r>
              <w:rPr>
                <w:rFonts w:hint="eastAsia" w:ascii="等线" w:hAnsi="等线" w:eastAsia="等线"/>
                <w:color w:val="auto"/>
                <w:szCs w:val="21"/>
              </w:rPr>
              <w:t>现单位</w:t>
            </w:r>
            <w:r>
              <w:rPr>
                <w:rFonts w:hint="eastAsia" w:ascii="等线" w:hAnsi="等线" w:eastAsia="等线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等线" w:hAnsi="等线" w:eastAsia="等线"/>
                <w:color w:val="auto"/>
                <w:szCs w:val="21"/>
              </w:rPr>
              <w:t>部门</w:t>
            </w:r>
            <w:r>
              <w:rPr>
                <w:rFonts w:hint="eastAsia" w:ascii="等线" w:hAnsi="等线" w:eastAsia="等线"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2547" w:type="dxa"/>
            <w:gridSpan w:val="4"/>
            <w:vAlign w:val="center"/>
          </w:tcPr>
          <w:p w14:paraId="670A938E">
            <w:pPr>
              <w:jc w:val="center"/>
              <w:rPr>
                <w:rFonts w:ascii="等线" w:hAnsi="等线" w:eastAsia="等线"/>
                <w:color w:val="auto"/>
                <w:szCs w:val="21"/>
              </w:rPr>
            </w:pPr>
            <w:r>
              <w:rPr>
                <w:rFonts w:hint="eastAsia" w:ascii="等线" w:hAnsi="等线" w:eastAsia="等线"/>
                <w:color w:val="auto"/>
                <w:szCs w:val="21"/>
              </w:rPr>
              <w:t>现岗位</w:t>
            </w:r>
          </w:p>
        </w:tc>
        <w:tc>
          <w:tcPr>
            <w:tcW w:w="3829" w:type="dxa"/>
            <w:gridSpan w:val="4"/>
            <w:vAlign w:val="center"/>
          </w:tcPr>
          <w:p w14:paraId="490B9501">
            <w:pPr>
              <w:jc w:val="center"/>
              <w:rPr>
                <w:rFonts w:ascii="等线" w:hAnsi="等线" w:eastAsia="等线"/>
                <w:color w:val="auto"/>
                <w:szCs w:val="21"/>
              </w:rPr>
            </w:pPr>
            <w:r>
              <w:rPr>
                <w:rFonts w:hint="eastAsia" w:ascii="等线" w:hAnsi="等线" w:eastAsia="等线"/>
                <w:color w:val="auto"/>
                <w:szCs w:val="21"/>
                <w:lang w:val="en-US" w:eastAsia="zh-CN"/>
              </w:rPr>
              <w:t>从事现岗位工作</w:t>
            </w:r>
            <w:r>
              <w:rPr>
                <w:rFonts w:hint="eastAsia" w:ascii="等线" w:hAnsi="等线" w:eastAsia="等线"/>
                <w:color w:val="auto"/>
                <w:szCs w:val="21"/>
              </w:rPr>
              <w:t>时间</w:t>
            </w:r>
          </w:p>
        </w:tc>
      </w:tr>
      <w:tr w14:paraId="0E5AA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2980" w:type="dxa"/>
            <w:gridSpan w:val="5"/>
            <w:vAlign w:val="center"/>
          </w:tcPr>
          <w:p w14:paraId="3C37033E">
            <w:pPr>
              <w:jc w:val="center"/>
              <w:rPr>
                <w:rFonts w:ascii="等线" w:hAnsi="等线" w:eastAsia="等线"/>
                <w:color w:val="auto"/>
                <w:szCs w:val="21"/>
              </w:rPr>
            </w:pPr>
          </w:p>
        </w:tc>
        <w:tc>
          <w:tcPr>
            <w:tcW w:w="2547" w:type="dxa"/>
            <w:gridSpan w:val="4"/>
            <w:vAlign w:val="center"/>
          </w:tcPr>
          <w:p w14:paraId="5CA6F296">
            <w:pPr>
              <w:jc w:val="center"/>
              <w:rPr>
                <w:rFonts w:ascii="等线" w:hAnsi="等线" w:eastAsia="等线"/>
                <w:color w:val="auto"/>
                <w:szCs w:val="21"/>
              </w:rPr>
            </w:pPr>
          </w:p>
        </w:tc>
        <w:tc>
          <w:tcPr>
            <w:tcW w:w="3829" w:type="dxa"/>
            <w:gridSpan w:val="4"/>
            <w:vAlign w:val="center"/>
          </w:tcPr>
          <w:p w14:paraId="4C77DCB2">
            <w:pPr>
              <w:rPr>
                <w:rFonts w:ascii="等线" w:hAnsi="等线" w:eastAsia="等线"/>
                <w:color w:val="auto"/>
                <w:szCs w:val="21"/>
              </w:rPr>
            </w:pPr>
          </w:p>
        </w:tc>
      </w:tr>
      <w:tr w14:paraId="10379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2980" w:type="dxa"/>
            <w:gridSpan w:val="5"/>
            <w:vAlign w:val="center"/>
          </w:tcPr>
          <w:p w14:paraId="1C74F2F1">
            <w:pPr>
              <w:spacing w:line="360" w:lineRule="auto"/>
              <w:jc w:val="center"/>
              <w:rPr>
                <w:rFonts w:ascii="等线" w:hAnsi="等线" w:eastAsia="等线"/>
                <w:color w:val="auto"/>
                <w:szCs w:val="21"/>
              </w:rPr>
            </w:pPr>
            <w:r>
              <w:rPr>
                <w:rFonts w:hint="eastAsia" w:ascii="等线" w:hAnsi="等线" w:eastAsia="等线"/>
                <w:color w:val="auto"/>
                <w:szCs w:val="21"/>
              </w:rPr>
              <w:t>拟转入单位</w:t>
            </w:r>
            <w:r>
              <w:rPr>
                <w:rFonts w:hint="eastAsia" w:ascii="等线" w:hAnsi="等线" w:eastAsia="等线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等线" w:hAnsi="等线" w:eastAsia="等线"/>
                <w:color w:val="auto"/>
                <w:szCs w:val="21"/>
              </w:rPr>
              <w:t>部门</w:t>
            </w:r>
            <w:r>
              <w:rPr>
                <w:rFonts w:hint="eastAsia" w:ascii="等线" w:hAnsi="等线" w:eastAsia="等线"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2547" w:type="dxa"/>
            <w:gridSpan w:val="4"/>
            <w:vAlign w:val="center"/>
          </w:tcPr>
          <w:p w14:paraId="6882A4F4">
            <w:pPr>
              <w:spacing w:line="360" w:lineRule="auto"/>
              <w:jc w:val="center"/>
              <w:rPr>
                <w:rFonts w:ascii="等线" w:hAnsi="等线" w:eastAsia="等线"/>
                <w:color w:val="auto"/>
                <w:szCs w:val="21"/>
              </w:rPr>
            </w:pPr>
            <w:r>
              <w:rPr>
                <w:rFonts w:hint="eastAsia" w:ascii="等线" w:hAnsi="等线" w:eastAsia="等线"/>
                <w:color w:val="auto"/>
                <w:szCs w:val="21"/>
              </w:rPr>
              <w:t>拟转岗位</w:t>
            </w:r>
          </w:p>
        </w:tc>
        <w:tc>
          <w:tcPr>
            <w:tcW w:w="3829" w:type="dxa"/>
            <w:gridSpan w:val="4"/>
            <w:vAlign w:val="center"/>
          </w:tcPr>
          <w:p w14:paraId="2F93B5E2">
            <w:pPr>
              <w:spacing w:line="360" w:lineRule="auto"/>
              <w:jc w:val="center"/>
              <w:rPr>
                <w:rFonts w:hint="eastAsia" w:ascii="等线" w:hAnsi="等线" w:eastAsia="等线"/>
                <w:color w:val="auto"/>
                <w:szCs w:val="21"/>
                <w:lang w:eastAsia="zh-CN"/>
              </w:rPr>
            </w:pPr>
            <w:r>
              <w:rPr>
                <w:rFonts w:hint="eastAsia" w:ascii="等线" w:hAnsi="等线" w:eastAsia="等线"/>
                <w:color w:val="auto"/>
                <w:szCs w:val="21"/>
                <w:lang w:val="en-US" w:eastAsia="zh-CN"/>
              </w:rPr>
              <w:t xml:space="preserve"> </w:t>
            </w:r>
          </w:p>
        </w:tc>
      </w:tr>
      <w:tr w14:paraId="0102E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  <w:jc w:val="center"/>
        </w:trPr>
        <w:tc>
          <w:tcPr>
            <w:tcW w:w="2980" w:type="dxa"/>
            <w:gridSpan w:val="5"/>
            <w:vAlign w:val="center"/>
          </w:tcPr>
          <w:p w14:paraId="77A1F062">
            <w:pPr>
              <w:spacing w:line="360" w:lineRule="auto"/>
              <w:jc w:val="center"/>
              <w:rPr>
                <w:rFonts w:ascii="等线" w:hAnsi="等线" w:eastAsia="等线"/>
                <w:color w:val="auto"/>
                <w:szCs w:val="21"/>
              </w:rPr>
            </w:pPr>
          </w:p>
        </w:tc>
        <w:tc>
          <w:tcPr>
            <w:tcW w:w="2547" w:type="dxa"/>
            <w:gridSpan w:val="4"/>
            <w:vAlign w:val="center"/>
          </w:tcPr>
          <w:p w14:paraId="2F0EDB55">
            <w:pPr>
              <w:spacing w:line="360" w:lineRule="auto"/>
              <w:jc w:val="center"/>
              <w:rPr>
                <w:rFonts w:ascii="等线" w:hAnsi="等线" w:eastAsia="等线"/>
                <w:color w:val="auto"/>
                <w:szCs w:val="21"/>
              </w:rPr>
            </w:pPr>
          </w:p>
        </w:tc>
        <w:tc>
          <w:tcPr>
            <w:tcW w:w="3829" w:type="dxa"/>
            <w:gridSpan w:val="4"/>
            <w:vAlign w:val="center"/>
          </w:tcPr>
          <w:p w14:paraId="09934B22">
            <w:pPr>
              <w:spacing w:line="360" w:lineRule="auto"/>
              <w:jc w:val="center"/>
              <w:rPr>
                <w:rFonts w:ascii="等线" w:hAnsi="等线" w:eastAsia="等线"/>
                <w:color w:val="auto"/>
                <w:szCs w:val="21"/>
              </w:rPr>
            </w:pPr>
          </w:p>
        </w:tc>
      </w:tr>
      <w:tr w14:paraId="4E283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5" w:hRule="atLeast"/>
          <w:jc w:val="center"/>
        </w:trPr>
        <w:tc>
          <w:tcPr>
            <w:tcW w:w="1000" w:type="dxa"/>
            <w:tcBorders>
              <w:bottom w:val="single" w:color="auto" w:sz="4" w:space="0"/>
            </w:tcBorders>
            <w:vAlign w:val="center"/>
          </w:tcPr>
          <w:p w14:paraId="7634F782">
            <w:pPr>
              <w:jc w:val="center"/>
              <w:rPr>
                <w:rFonts w:ascii="等线" w:hAnsi="等线" w:eastAsia="等线"/>
                <w:color w:val="auto"/>
                <w:szCs w:val="21"/>
              </w:rPr>
            </w:pPr>
            <w:r>
              <w:rPr>
                <w:rFonts w:hint="default" w:ascii="等线" w:hAnsi="等线"/>
                <w:color w:val="auto"/>
                <w:szCs w:val="21"/>
                <w:lang w:val="en-US"/>
              </w:rPr>
              <w:t>岗位调整</w:t>
            </w:r>
            <w:r>
              <w:rPr>
                <w:rFonts w:hint="eastAsia" w:ascii="等线" w:hAnsi="等线"/>
                <w:color w:val="auto"/>
                <w:szCs w:val="21"/>
                <w:lang w:val="en-US"/>
              </w:rPr>
              <w:t>原因</w:t>
            </w:r>
          </w:p>
        </w:tc>
        <w:tc>
          <w:tcPr>
            <w:tcW w:w="8356" w:type="dxa"/>
            <w:gridSpan w:val="12"/>
            <w:tcBorders>
              <w:bottom w:val="single" w:color="auto" w:sz="4" w:space="0"/>
            </w:tcBorders>
          </w:tcPr>
          <w:p w14:paraId="49CD2F1F">
            <w:pPr>
              <w:spacing w:line="360" w:lineRule="auto"/>
              <w:rPr>
                <w:rFonts w:ascii="等线" w:hAnsi="等线" w:eastAsia="等线"/>
                <w:color w:val="auto"/>
                <w:szCs w:val="21"/>
              </w:rPr>
            </w:pPr>
            <w:r>
              <w:rPr>
                <w:rFonts w:hint="eastAsia" w:ascii="等线" w:hAnsi="等线" w:eastAsia="等线"/>
                <w:color w:val="auto"/>
                <w:szCs w:val="21"/>
              </w:rPr>
              <w:t xml:space="preserve"> (可另附材料)：</w:t>
            </w:r>
          </w:p>
          <w:p w14:paraId="10EE2837">
            <w:pPr>
              <w:spacing w:line="360" w:lineRule="auto"/>
              <w:rPr>
                <w:rFonts w:ascii="等线" w:hAnsi="等线" w:eastAsia="等线"/>
                <w:color w:val="auto"/>
                <w:szCs w:val="21"/>
              </w:rPr>
            </w:pPr>
          </w:p>
          <w:p w14:paraId="5611A2AD">
            <w:pPr>
              <w:spacing w:line="360" w:lineRule="auto"/>
              <w:rPr>
                <w:rFonts w:ascii="等线" w:hAnsi="等线" w:eastAsia="等线"/>
                <w:color w:val="auto"/>
                <w:szCs w:val="21"/>
              </w:rPr>
            </w:pPr>
          </w:p>
          <w:p w14:paraId="19D704B8">
            <w:pPr>
              <w:spacing w:line="300" w:lineRule="auto"/>
              <w:ind w:firstLine="5250" w:firstLineChars="2500"/>
              <w:rPr>
                <w:rFonts w:ascii="等线" w:hAnsi="等线" w:eastAsia="等线"/>
                <w:color w:val="auto"/>
                <w:szCs w:val="21"/>
              </w:rPr>
            </w:pPr>
            <w:r>
              <w:rPr>
                <w:rFonts w:hint="eastAsia" w:ascii="等线" w:hAnsi="等线" w:eastAsia="等线"/>
                <w:color w:val="auto"/>
                <w:szCs w:val="21"/>
              </w:rPr>
              <w:t>申请人签名:</w:t>
            </w:r>
          </w:p>
          <w:p w14:paraId="1CB9E485">
            <w:pPr>
              <w:spacing w:line="300" w:lineRule="auto"/>
              <w:ind w:firstLine="6615" w:firstLineChars="3150"/>
              <w:rPr>
                <w:rFonts w:ascii="等线" w:hAnsi="等线" w:eastAsia="等线"/>
                <w:color w:val="auto"/>
                <w:szCs w:val="21"/>
              </w:rPr>
            </w:pPr>
            <w:r>
              <w:rPr>
                <w:rFonts w:hint="eastAsia" w:ascii="等线" w:hAnsi="等线" w:eastAsia="等线"/>
                <w:color w:val="auto"/>
                <w:szCs w:val="21"/>
              </w:rPr>
              <w:t>年    月    日</w:t>
            </w:r>
          </w:p>
        </w:tc>
      </w:tr>
      <w:tr w14:paraId="7924F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9" w:hRule="atLeast"/>
          <w:jc w:val="center"/>
        </w:trPr>
        <w:tc>
          <w:tcPr>
            <w:tcW w:w="1000" w:type="dxa"/>
            <w:vAlign w:val="center"/>
          </w:tcPr>
          <w:p w14:paraId="40C3BA0C">
            <w:pPr>
              <w:jc w:val="center"/>
              <w:rPr>
                <w:rFonts w:ascii="等线" w:hAnsi="等线" w:eastAsia="等线"/>
                <w:color w:val="auto"/>
                <w:szCs w:val="21"/>
              </w:rPr>
            </w:pPr>
            <w:r>
              <w:rPr>
                <w:rFonts w:hint="eastAsia" w:ascii="等线" w:hAnsi="等线" w:eastAsia="等线"/>
                <w:color w:val="auto"/>
                <w:szCs w:val="21"/>
              </w:rPr>
              <w:t>现所在单位</w:t>
            </w:r>
            <w:r>
              <w:rPr>
                <w:rFonts w:hint="eastAsia" w:ascii="等线" w:hAnsi="等线" w:eastAsia="等线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等线" w:hAnsi="等线" w:eastAsia="等线"/>
                <w:color w:val="auto"/>
                <w:szCs w:val="21"/>
              </w:rPr>
              <w:t>部门</w:t>
            </w:r>
            <w:r>
              <w:rPr>
                <w:rFonts w:hint="eastAsia" w:ascii="等线" w:hAnsi="等线" w:eastAsia="等线"/>
                <w:color w:val="auto"/>
                <w:szCs w:val="21"/>
                <w:lang w:eastAsia="zh-CN"/>
              </w:rPr>
              <w:t>）</w:t>
            </w:r>
            <w:r>
              <w:rPr>
                <w:rFonts w:hint="eastAsia" w:ascii="等线" w:hAnsi="等线" w:eastAsia="等线"/>
                <w:color w:val="auto"/>
                <w:szCs w:val="21"/>
              </w:rPr>
              <w:t>意见</w:t>
            </w:r>
          </w:p>
        </w:tc>
        <w:tc>
          <w:tcPr>
            <w:tcW w:w="3537" w:type="dxa"/>
            <w:gridSpan w:val="7"/>
          </w:tcPr>
          <w:p w14:paraId="25AD0C55">
            <w:pPr>
              <w:rPr>
                <w:rFonts w:ascii="等线" w:hAnsi="等线" w:eastAsia="等线"/>
                <w:color w:val="auto"/>
                <w:szCs w:val="21"/>
              </w:rPr>
            </w:pPr>
            <w:r>
              <w:rPr>
                <w:rFonts w:hint="eastAsia" w:ascii="等线" w:hAnsi="等线" w:eastAsia="等线"/>
                <w:color w:val="auto"/>
                <w:szCs w:val="21"/>
              </w:rPr>
              <w:t>所填内容是否属实,是否同意：</w:t>
            </w:r>
          </w:p>
          <w:p w14:paraId="6375F5CB">
            <w:pPr>
              <w:rPr>
                <w:rFonts w:ascii="等线" w:hAnsi="等线" w:eastAsia="等线"/>
                <w:color w:val="auto"/>
                <w:szCs w:val="21"/>
              </w:rPr>
            </w:pPr>
          </w:p>
          <w:p w14:paraId="02A8DE46">
            <w:pPr>
              <w:rPr>
                <w:rFonts w:ascii="等线" w:hAnsi="等线" w:eastAsia="等线"/>
                <w:color w:val="auto"/>
                <w:szCs w:val="21"/>
              </w:rPr>
            </w:pPr>
          </w:p>
          <w:p w14:paraId="3A5D1749">
            <w:pPr>
              <w:rPr>
                <w:rFonts w:ascii="等线" w:hAnsi="等线" w:eastAsia="等线"/>
                <w:color w:val="auto"/>
                <w:szCs w:val="21"/>
              </w:rPr>
            </w:pPr>
            <w:r>
              <w:rPr>
                <w:rFonts w:hint="eastAsia" w:ascii="等线" w:hAnsi="等线" w:eastAsia="等线"/>
                <w:color w:val="auto"/>
                <w:szCs w:val="21"/>
              </w:rPr>
              <w:t>负责人签字(盖章)：</w:t>
            </w:r>
          </w:p>
          <w:p w14:paraId="7FFCF428">
            <w:pPr>
              <w:ind w:firstLine="1785" w:firstLineChars="850"/>
              <w:rPr>
                <w:rFonts w:ascii="等线" w:hAnsi="等线" w:eastAsia="等线"/>
                <w:color w:val="auto"/>
                <w:szCs w:val="21"/>
              </w:rPr>
            </w:pPr>
            <w:r>
              <w:rPr>
                <w:rFonts w:hint="eastAsia" w:ascii="等线" w:hAnsi="等线" w:eastAsia="等线"/>
                <w:color w:val="auto"/>
                <w:szCs w:val="21"/>
              </w:rPr>
              <w:t>年   月   日</w:t>
            </w:r>
          </w:p>
        </w:tc>
        <w:tc>
          <w:tcPr>
            <w:tcW w:w="1133" w:type="dxa"/>
            <w:gridSpan w:val="2"/>
            <w:vAlign w:val="center"/>
          </w:tcPr>
          <w:p w14:paraId="7C0761E6">
            <w:pPr>
              <w:jc w:val="center"/>
              <w:rPr>
                <w:rFonts w:ascii="等线" w:hAnsi="等线" w:eastAsia="等线"/>
                <w:color w:val="auto"/>
                <w:szCs w:val="21"/>
              </w:rPr>
            </w:pPr>
            <w:r>
              <w:rPr>
                <w:rFonts w:hint="eastAsia" w:ascii="等线" w:hAnsi="等线" w:eastAsia="等线"/>
                <w:color w:val="auto"/>
                <w:szCs w:val="21"/>
              </w:rPr>
              <w:t>现所在单位</w:t>
            </w:r>
            <w:r>
              <w:rPr>
                <w:rFonts w:hint="eastAsia" w:ascii="等线" w:hAnsi="等线" w:eastAsia="等线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等线" w:hAnsi="等线" w:eastAsia="等线"/>
                <w:color w:val="auto"/>
                <w:szCs w:val="21"/>
              </w:rPr>
              <w:t>部门</w:t>
            </w:r>
            <w:r>
              <w:rPr>
                <w:rFonts w:hint="eastAsia" w:ascii="等线" w:hAnsi="等线" w:eastAsia="等线"/>
                <w:color w:val="auto"/>
                <w:szCs w:val="21"/>
                <w:lang w:eastAsia="zh-CN"/>
              </w:rPr>
              <w:t>）</w:t>
            </w:r>
            <w:r>
              <w:rPr>
                <w:rFonts w:hint="eastAsia" w:ascii="等线" w:hAnsi="等线" w:eastAsia="等线"/>
                <w:color w:val="auto"/>
                <w:szCs w:val="21"/>
              </w:rPr>
              <w:t>分管</w:t>
            </w:r>
            <w:r>
              <w:rPr>
                <w:rFonts w:hint="eastAsia" w:ascii="等线" w:hAnsi="等线" w:eastAsia="等线"/>
                <w:color w:val="auto"/>
                <w:szCs w:val="21"/>
                <w:lang w:val="en-US" w:eastAsia="zh-CN"/>
              </w:rPr>
              <w:t>校</w:t>
            </w:r>
            <w:r>
              <w:rPr>
                <w:rFonts w:hint="eastAsia" w:ascii="等线" w:hAnsi="等线" w:eastAsia="等线"/>
                <w:color w:val="auto"/>
                <w:szCs w:val="21"/>
              </w:rPr>
              <w:t>领导意见</w:t>
            </w:r>
          </w:p>
        </w:tc>
        <w:tc>
          <w:tcPr>
            <w:tcW w:w="3686" w:type="dxa"/>
            <w:gridSpan w:val="3"/>
          </w:tcPr>
          <w:p w14:paraId="1CF8133C">
            <w:pPr>
              <w:rPr>
                <w:rFonts w:ascii="等线" w:hAnsi="等线" w:eastAsia="等线"/>
                <w:color w:val="auto"/>
                <w:szCs w:val="21"/>
              </w:rPr>
            </w:pPr>
          </w:p>
          <w:p w14:paraId="2E1DB465">
            <w:pPr>
              <w:ind w:firstLine="840" w:firstLineChars="400"/>
              <w:rPr>
                <w:rFonts w:ascii="等线" w:hAnsi="等线" w:eastAsia="等线"/>
                <w:color w:val="auto"/>
                <w:szCs w:val="21"/>
              </w:rPr>
            </w:pPr>
          </w:p>
          <w:p w14:paraId="7BD23AB2">
            <w:pPr>
              <w:ind w:firstLine="840" w:firstLineChars="400"/>
              <w:rPr>
                <w:rFonts w:ascii="等线" w:hAnsi="等线" w:eastAsia="等线"/>
                <w:color w:val="auto"/>
                <w:szCs w:val="21"/>
              </w:rPr>
            </w:pPr>
          </w:p>
          <w:p w14:paraId="3F01377D">
            <w:pPr>
              <w:ind w:firstLine="1050" w:firstLineChars="500"/>
              <w:rPr>
                <w:rFonts w:ascii="等线" w:hAnsi="等线" w:eastAsia="等线"/>
                <w:color w:val="auto"/>
                <w:szCs w:val="21"/>
              </w:rPr>
            </w:pPr>
            <w:r>
              <w:rPr>
                <w:rFonts w:hint="eastAsia" w:ascii="等线" w:hAnsi="等线" w:eastAsia="等线"/>
                <w:color w:val="auto"/>
                <w:szCs w:val="21"/>
              </w:rPr>
              <w:t>签字：</w:t>
            </w:r>
          </w:p>
          <w:p w14:paraId="257CCE58">
            <w:pPr>
              <w:ind w:firstLine="2100" w:firstLineChars="1000"/>
              <w:rPr>
                <w:rFonts w:ascii="等线" w:hAnsi="等线" w:eastAsia="等线"/>
                <w:color w:val="auto"/>
                <w:szCs w:val="21"/>
              </w:rPr>
            </w:pPr>
            <w:r>
              <w:rPr>
                <w:rFonts w:hint="eastAsia" w:ascii="等线" w:hAnsi="等线" w:eastAsia="等线"/>
                <w:color w:val="auto"/>
                <w:szCs w:val="21"/>
              </w:rPr>
              <w:t>年   月   日</w:t>
            </w:r>
          </w:p>
        </w:tc>
      </w:tr>
      <w:tr w14:paraId="2993F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8" w:hRule="atLeast"/>
          <w:jc w:val="center"/>
        </w:trPr>
        <w:tc>
          <w:tcPr>
            <w:tcW w:w="1000" w:type="dxa"/>
            <w:vAlign w:val="center"/>
          </w:tcPr>
          <w:p w14:paraId="120C0D6A">
            <w:pPr>
              <w:jc w:val="center"/>
              <w:rPr>
                <w:rFonts w:ascii="等线" w:hAnsi="等线" w:eastAsia="等线"/>
                <w:color w:val="auto"/>
                <w:szCs w:val="21"/>
              </w:rPr>
            </w:pPr>
            <w:r>
              <w:rPr>
                <w:rFonts w:hint="eastAsia" w:ascii="等线" w:hAnsi="等线" w:eastAsia="等线"/>
                <w:color w:val="auto"/>
                <w:szCs w:val="21"/>
                <w:lang w:eastAsia="zh-CN"/>
              </w:rPr>
              <w:t>组织人事部</w:t>
            </w:r>
            <w:r>
              <w:rPr>
                <w:rFonts w:hint="eastAsia" w:ascii="等线" w:hAnsi="等线" w:eastAsia="等线"/>
                <w:color w:val="auto"/>
                <w:szCs w:val="21"/>
              </w:rPr>
              <w:t>初步审核意见</w:t>
            </w:r>
          </w:p>
        </w:tc>
        <w:tc>
          <w:tcPr>
            <w:tcW w:w="3537" w:type="dxa"/>
            <w:gridSpan w:val="7"/>
          </w:tcPr>
          <w:p w14:paraId="214D5EC9">
            <w:pPr>
              <w:rPr>
                <w:rFonts w:ascii="等线" w:hAnsi="等线" w:eastAsia="等线"/>
                <w:color w:val="auto"/>
                <w:szCs w:val="21"/>
              </w:rPr>
            </w:pPr>
          </w:p>
          <w:p w14:paraId="273C8F1D">
            <w:pPr>
              <w:rPr>
                <w:rFonts w:ascii="等线" w:hAnsi="等线" w:eastAsia="等线"/>
                <w:color w:val="auto"/>
                <w:szCs w:val="21"/>
              </w:rPr>
            </w:pPr>
          </w:p>
          <w:p w14:paraId="6B31D256">
            <w:pPr>
              <w:rPr>
                <w:rFonts w:ascii="等线" w:hAnsi="等线" w:eastAsia="等线"/>
                <w:color w:val="auto"/>
                <w:szCs w:val="21"/>
              </w:rPr>
            </w:pPr>
            <w:r>
              <w:rPr>
                <w:rFonts w:hint="eastAsia" w:ascii="等线" w:hAnsi="等线" w:eastAsia="等线"/>
                <w:color w:val="auto"/>
                <w:szCs w:val="21"/>
              </w:rPr>
              <w:t xml:space="preserve">负责人签字(盖章)： </w:t>
            </w:r>
          </w:p>
          <w:p w14:paraId="1481D547">
            <w:pPr>
              <w:rPr>
                <w:rFonts w:ascii="等线" w:hAnsi="等线" w:eastAsia="等线"/>
                <w:color w:val="auto"/>
                <w:szCs w:val="21"/>
              </w:rPr>
            </w:pPr>
            <w:r>
              <w:rPr>
                <w:rFonts w:hint="eastAsia" w:ascii="等线" w:hAnsi="等线" w:eastAsia="等线"/>
                <w:color w:val="auto"/>
                <w:szCs w:val="21"/>
              </w:rPr>
              <w:t xml:space="preserve"> </w:t>
            </w:r>
            <w:r>
              <w:rPr>
                <w:rFonts w:ascii="等线" w:hAnsi="等线" w:eastAsia="等线"/>
                <w:color w:val="auto"/>
                <w:szCs w:val="21"/>
              </w:rPr>
              <w:t xml:space="preserve">             </w:t>
            </w:r>
            <w:r>
              <w:rPr>
                <w:rFonts w:hint="eastAsia" w:ascii="等线" w:hAnsi="等线" w:eastAsia="等线"/>
                <w:color w:val="auto"/>
                <w:szCs w:val="21"/>
              </w:rPr>
              <w:t xml:space="preserve"> </w:t>
            </w:r>
            <w:r>
              <w:rPr>
                <w:rFonts w:ascii="等线" w:hAnsi="等线" w:eastAsia="等线"/>
                <w:color w:val="auto"/>
                <w:szCs w:val="21"/>
              </w:rPr>
              <w:t xml:space="preserve">  </w:t>
            </w:r>
            <w:r>
              <w:rPr>
                <w:rFonts w:hint="eastAsia" w:ascii="等线" w:hAnsi="等线" w:eastAsia="等线"/>
                <w:color w:val="auto"/>
                <w:szCs w:val="21"/>
              </w:rPr>
              <w:t xml:space="preserve">年 </w:t>
            </w:r>
            <w:r>
              <w:rPr>
                <w:rFonts w:ascii="等线" w:hAnsi="等线" w:eastAsia="等线"/>
                <w:color w:val="auto"/>
                <w:szCs w:val="21"/>
              </w:rPr>
              <w:t xml:space="preserve"> </w:t>
            </w:r>
            <w:r>
              <w:rPr>
                <w:rFonts w:hint="eastAsia" w:ascii="等线" w:hAnsi="等线" w:eastAsia="等线"/>
                <w:color w:val="auto"/>
                <w:szCs w:val="21"/>
              </w:rPr>
              <w:t>月   日</w:t>
            </w:r>
          </w:p>
        </w:tc>
        <w:tc>
          <w:tcPr>
            <w:tcW w:w="1133" w:type="dxa"/>
            <w:gridSpan w:val="2"/>
            <w:vAlign w:val="center"/>
          </w:tcPr>
          <w:p w14:paraId="69E48532">
            <w:pPr>
              <w:jc w:val="center"/>
              <w:rPr>
                <w:rFonts w:ascii="等线" w:hAnsi="等线" w:eastAsia="等线"/>
                <w:color w:val="auto"/>
                <w:szCs w:val="21"/>
              </w:rPr>
            </w:pPr>
            <w:r>
              <w:rPr>
                <w:rFonts w:hint="eastAsia" w:ascii="等线" w:hAnsi="等线" w:eastAsia="等线"/>
                <w:color w:val="auto"/>
                <w:szCs w:val="21"/>
              </w:rPr>
              <w:t>分管人事</w:t>
            </w:r>
            <w:r>
              <w:rPr>
                <w:rFonts w:hint="eastAsia" w:ascii="等线" w:hAnsi="等线" w:eastAsia="等线"/>
                <w:color w:val="auto"/>
                <w:szCs w:val="21"/>
                <w:lang w:val="en-US" w:eastAsia="zh-CN"/>
              </w:rPr>
              <w:t>校</w:t>
            </w:r>
            <w:r>
              <w:rPr>
                <w:rFonts w:hint="eastAsia" w:ascii="等线" w:hAnsi="等线" w:eastAsia="等线"/>
                <w:color w:val="auto"/>
                <w:szCs w:val="21"/>
              </w:rPr>
              <w:t>领导意见</w:t>
            </w:r>
          </w:p>
        </w:tc>
        <w:tc>
          <w:tcPr>
            <w:tcW w:w="3686" w:type="dxa"/>
            <w:gridSpan w:val="3"/>
          </w:tcPr>
          <w:p w14:paraId="53317BA4">
            <w:pPr>
              <w:rPr>
                <w:rFonts w:ascii="等线" w:hAnsi="等线" w:eastAsia="等线"/>
                <w:color w:val="auto"/>
                <w:szCs w:val="21"/>
              </w:rPr>
            </w:pPr>
          </w:p>
          <w:p w14:paraId="1C1A9503">
            <w:pPr>
              <w:rPr>
                <w:rFonts w:ascii="等线" w:hAnsi="等线" w:eastAsia="等线"/>
                <w:color w:val="auto"/>
                <w:szCs w:val="21"/>
              </w:rPr>
            </w:pPr>
          </w:p>
          <w:p w14:paraId="0D44393C">
            <w:pPr>
              <w:ind w:firstLine="840" w:firstLineChars="400"/>
              <w:rPr>
                <w:rFonts w:ascii="等线" w:hAnsi="等线" w:eastAsia="等线"/>
                <w:color w:val="auto"/>
                <w:szCs w:val="21"/>
              </w:rPr>
            </w:pPr>
            <w:r>
              <w:rPr>
                <w:rFonts w:hint="eastAsia" w:ascii="等线" w:hAnsi="等线" w:eastAsia="等线"/>
                <w:color w:val="auto"/>
                <w:szCs w:val="21"/>
              </w:rPr>
              <w:t>签字：</w:t>
            </w:r>
          </w:p>
          <w:p w14:paraId="499FB948">
            <w:pPr>
              <w:ind w:firstLine="2100" w:firstLineChars="1000"/>
              <w:rPr>
                <w:rFonts w:ascii="等线" w:hAnsi="等线" w:eastAsia="等线"/>
                <w:color w:val="auto"/>
                <w:szCs w:val="21"/>
              </w:rPr>
            </w:pPr>
            <w:r>
              <w:rPr>
                <w:rFonts w:hint="eastAsia" w:ascii="等线" w:hAnsi="等线" w:eastAsia="等线"/>
                <w:color w:val="auto"/>
                <w:szCs w:val="21"/>
              </w:rPr>
              <w:t>年   月   日</w:t>
            </w:r>
          </w:p>
        </w:tc>
      </w:tr>
      <w:tr w14:paraId="4395B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0" w:hRule="atLeast"/>
          <w:jc w:val="center"/>
        </w:trPr>
        <w:tc>
          <w:tcPr>
            <w:tcW w:w="1000" w:type="dxa"/>
            <w:vAlign w:val="center"/>
          </w:tcPr>
          <w:p w14:paraId="53D11393">
            <w:pPr>
              <w:jc w:val="center"/>
              <w:rPr>
                <w:rFonts w:ascii="等线" w:hAnsi="等线" w:eastAsia="等线"/>
                <w:color w:val="auto"/>
                <w:szCs w:val="21"/>
              </w:rPr>
            </w:pPr>
            <w:r>
              <w:rPr>
                <w:rFonts w:hint="eastAsia" w:ascii="等线" w:hAnsi="等线" w:eastAsia="等线"/>
                <w:color w:val="auto"/>
                <w:szCs w:val="21"/>
              </w:rPr>
              <w:t>拟转入</w:t>
            </w:r>
          </w:p>
          <w:p w14:paraId="6D07C832">
            <w:pPr>
              <w:jc w:val="center"/>
              <w:rPr>
                <w:rFonts w:ascii="等线" w:hAnsi="等线" w:eastAsia="等线"/>
                <w:color w:val="auto"/>
                <w:szCs w:val="21"/>
              </w:rPr>
            </w:pPr>
            <w:r>
              <w:rPr>
                <w:rFonts w:hint="eastAsia" w:ascii="等线" w:hAnsi="等线" w:eastAsia="等线"/>
                <w:color w:val="auto"/>
                <w:szCs w:val="21"/>
              </w:rPr>
              <w:t>单位</w:t>
            </w:r>
            <w:r>
              <w:rPr>
                <w:rFonts w:hint="eastAsia" w:ascii="等线" w:hAnsi="等线" w:eastAsia="等线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等线" w:hAnsi="等线" w:eastAsia="等线"/>
                <w:color w:val="auto"/>
                <w:szCs w:val="21"/>
              </w:rPr>
              <w:t>部门</w:t>
            </w:r>
            <w:r>
              <w:rPr>
                <w:rFonts w:hint="eastAsia" w:ascii="等线" w:hAnsi="等线" w:eastAsia="等线"/>
                <w:color w:val="auto"/>
                <w:szCs w:val="21"/>
                <w:lang w:eastAsia="zh-CN"/>
              </w:rPr>
              <w:t>）</w:t>
            </w:r>
            <w:r>
              <w:rPr>
                <w:rFonts w:hint="eastAsia" w:ascii="等线" w:hAnsi="等线" w:eastAsia="等线"/>
                <w:color w:val="auto"/>
                <w:szCs w:val="21"/>
              </w:rPr>
              <w:t>意见</w:t>
            </w:r>
          </w:p>
        </w:tc>
        <w:tc>
          <w:tcPr>
            <w:tcW w:w="3537" w:type="dxa"/>
            <w:gridSpan w:val="7"/>
          </w:tcPr>
          <w:p w14:paraId="289D87AD">
            <w:pPr>
              <w:rPr>
                <w:rFonts w:ascii="等线" w:hAnsi="等线" w:eastAsia="等线"/>
                <w:color w:val="auto"/>
                <w:szCs w:val="21"/>
              </w:rPr>
            </w:pPr>
            <w:r>
              <w:rPr>
                <w:rFonts w:hint="eastAsia" w:ascii="等线" w:hAnsi="等线" w:eastAsia="等线"/>
                <w:color w:val="auto"/>
                <w:szCs w:val="21"/>
              </w:rPr>
              <w:t>是否同意：</w:t>
            </w:r>
          </w:p>
          <w:p w14:paraId="04D37ECF">
            <w:pPr>
              <w:rPr>
                <w:rFonts w:ascii="等线" w:hAnsi="等线" w:eastAsia="等线"/>
                <w:color w:val="auto"/>
                <w:szCs w:val="21"/>
              </w:rPr>
            </w:pPr>
          </w:p>
          <w:p w14:paraId="2FD7C1AD">
            <w:pPr>
              <w:rPr>
                <w:rFonts w:ascii="等线" w:hAnsi="等线" w:eastAsia="等线"/>
                <w:color w:val="auto"/>
                <w:szCs w:val="21"/>
              </w:rPr>
            </w:pPr>
          </w:p>
          <w:p w14:paraId="53496CB3">
            <w:pPr>
              <w:rPr>
                <w:rFonts w:ascii="等线" w:hAnsi="等线" w:eastAsia="等线"/>
                <w:color w:val="auto"/>
                <w:szCs w:val="21"/>
              </w:rPr>
            </w:pPr>
            <w:r>
              <w:rPr>
                <w:rFonts w:hint="eastAsia" w:ascii="等线" w:hAnsi="等线" w:eastAsia="等线"/>
                <w:color w:val="auto"/>
                <w:szCs w:val="21"/>
              </w:rPr>
              <w:t>负责人签字（盖章）：</w:t>
            </w:r>
          </w:p>
          <w:p w14:paraId="49D75FD3">
            <w:pPr>
              <w:ind w:firstLine="1785" w:firstLineChars="850"/>
              <w:rPr>
                <w:rFonts w:ascii="等线" w:hAnsi="等线" w:eastAsia="等线"/>
                <w:color w:val="auto"/>
                <w:szCs w:val="21"/>
              </w:rPr>
            </w:pPr>
            <w:r>
              <w:rPr>
                <w:rFonts w:hint="eastAsia" w:ascii="等线" w:hAnsi="等线" w:eastAsia="等线"/>
                <w:color w:val="auto"/>
                <w:szCs w:val="21"/>
              </w:rPr>
              <w:t>年   月   日</w:t>
            </w:r>
          </w:p>
        </w:tc>
        <w:tc>
          <w:tcPr>
            <w:tcW w:w="1133" w:type="dxa"/>
            <w:gridSpan w:val="2"/>
          </w:tcPr>
          <w:p w14:paraId="05C9502A">
            <w:pPr>
              <w:jc w:val="center"/>
              <w:rPr>
                <w:rFonts w:ascii="等线" w:hAnsi="等线" w:eastAsia="等线"/>
                <w:color w:val="auto"/>
                <w:szCs w:val="21"/>
              </w:rPr>
            </w:pPr>
            <w:r>
              <w:rPr>
                <w:rFonts w:hint="eastAsia" w:ascii="等线" w:hAnsi="等线" w:eastAsia="等线"/>
                <w:color w:val="auto"/>
                <w:szCs w:val="21"/>
              </w:rPr>
              <w:t>拟转入</w:t>
            </w:r>
          </w:p>
          <w:p w14:paraId="7909E178">
            <w:pPr>
              <w:jc w:val="center"/>
              <w:rPr>
                <w:rFonts w:ascii="等线" w:hAnsi="等线" w:eastAsia="等线"/>
                <w:color w:val="auto"/>
                <w:szCs w:val="21"/>
              </w:rPr>
            </w:pPr>
            <w:r>
              <w:rPr>
                <w:rFonts w:hint="eastAsia" w:ascii="等线" w:hAnsi="等线" w:eastAsia="等线"/>
                <w:color w:val="auto"/>
                <w:szCs w:val="21"/>
              </w:rPr>
              <w:t>单位</w:t>
            </w:r>
            <w:r>
              <w:rPr>
                <w:rFonts w:hint="eastAsia" w:ascii="等线" w:hAnsi="等线" w:eastAsia="等线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等线" w:hAnsi="等线" w:eastAsia="等线"/>
                <w:color w:val="auto"/>
                <w:szCs w:val="21"/>
              </w:rPr>
              <w:t>部门</w:t>
            </w:r>
            <w:r>
              <w:rPr>
                <w:rFonts w:hint="eastAsia" w:ascii="等线" w:hAnsi="等线" w:eastAsia="等线"/>
                <w:color w:val="auto"/>
                <w:szCs w:val="21"/>
                <w:lang w:eastAsia="zh-CN"/>
              </w:rPr>
              <w:t>）</w:t>
            </w:r>
          </w:p>
          <w:p w14:paraId="6D899E27">
            <w:pPr>
              <w:jc w:val="center"/>
              <w:rPr>
                <w:rFonts w:ascii="等线" w:hAnsi="等线" w:eastAsia="等线"/>
                <w:color w:val="auto"/>
                <w:szCs w:val="21"/>
              </w:rPr>
            </w:pPr>
            <w:r>
              <w:rPr>
                <w:rFonts w:hint="eastAsia" w:ascii="等线" w:hAnsi="等线" w:eastAsia="等线"/>
                <w:color w:val="auto"/>
                <w:szCs w:val="21"/>
              </w:rPr>
              <w:t>分管</w:t>
            </w:r>
            <w:r>
              <w:rPr>
                <w:rFonts w:hint="eastAsia" w:ascii="等线" w:hAnsi="等线" w:eastAsia="等线"/>
                <w:color w:val="auto"/>
                <w:szCs w:val="21"/>
                <w:lang w:val="en-US" w:eastAsia="zh-CN"/>
              </w:rPr>
              <w:t>校</w:t>
            </w:r>
            <w:r>
              <w:rPr>
                <w:rFonts w:hint="eastAsia" w:ascii="等线" w:hAnsi="等线" w:eastAsia="等线"/>
                <w:color w:val="auto"/>
                <w:szCs w:val="21"/>
              </w:rPr>
              <w:t>领导意见</w:t>
            </w:r>
          </w:p>
          <w:p w14:paraId="15D4C084">
            <w:pPr>
              <w:rPr>
                <w:rFonts w:ascii="等线" w:hAnsi="等线" w:eastAsia="等线"/>
                <w:color w:val="auto"/>
                <w:szCs w:val="21"/>
              </w:rPr>
            </w:pPr>
          </w:p>
        </w:tc>
        <w:tc>
          <w:tcPr>
            <w:tcW w:w="3686" w:type="dxa"/>
            <w:gridSpan w:val="3"/>
          </w:tcPr>
          <w:p w14:paraId="4416E43F">
            <w:pPr>
              <w:ind w:firstLine="840" w:firstLineChars="400"/>
              <w:rPr>
                <w:rFonts w:ascii="等线" w:hAnsi="等线" w:eastAsia="等线"/>
                <w:color w:val="auto"/>
                <w:szCs w:val="21"/>
              </w:rPr>
            </w:pPr>
          </w:p>
          <w:p w14:paraId="114EABF2">
            <w:pPr>
              <w:ind w:firstLine="840" w:firstLineChars="400"/>
              <w:rPr>
                <w:rFonts w:ascii="等线" w:hAnsi="等线" w:eastAsia="等线"/>
                <w:color w:val="auto"/>
                <w:szCs w:val="21"/>
              </w:rPr>
            </w:pPr>
          </w:p>
          <w:p w14:paraId="7039232B">
            <w:pPr>
              <w:ind w:firstLine="840" w:firstLineChars="400"/>
              <w:rPr>
                <w:rFonts w:ascii="等线" w:hAnsi="等线" w:eastAsia="等线"/>
                <w:color w:val="auto"/>
                <w:szCs w:val="21"/>
              </w:rPr>
            </w:pPr>
          </w:p>
          <w:p w14:paraId="36901178">
            <w:pPr>
              <w:ind w:firstLine="420" w:firstLineChars="200"/>
              <w:rPr>
                <w:rFonts w:ascii="等线" w:hAnsi="等线" w:eastAsia="等线"/>
                <w:color w:val="auto"/>
                <w:szCs w:val="21"/>
              </w:rPr>
            </w:pPr>
            <w:r>
              <w:rPr>
                <w:rFonts w:hint="eastAsia" w:ascii="等线" w:hAnsi="等线" w:eastAsia="等线"/>
                <w:color w:val="auto"/>
                <w:szCs w:val="21"/>
              </w:rPr>
              <w:t>签字：</w:t>
            </w:r>
          </w:p>
          <w:p w14:paraId="3A253451">
            <w:pPr>
              <w:ind w:firstLine="2100" w:firstLineChars="1000"/>
              <w:rPr>
                <w:rFonts w:ascii="等线" w:hAnsi="等线" w:eastAsia="等线"/>
                <w:color w:val="auto"/>
                <w:szCs w:val="21"/>
              </w:rPr>
            </w:pPr>
            <w:r>
              <w:rPr>
                <w:rFonts w:hint="eastAsia" w:ascii="等线" w:hAnsi="等线" w:eastAsia="等线"/>
                <w:color w:val="auto"/>
                <w:szCs w:val="21"/>
              </w:rPr>
              <w:t>年   月   日</w:t>
            </w:r>
          </w:p>
        </w:tc>
      </w:tr>
      <w:tr w14:paraId="5A77A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3" w:hRule="atLeast"/>
          <w:jc w:val="center"/>
        </w:trPr>
        <w:tc>
          <w:tcPr>
            <w:tcW w:w="1000" w:type="dxa"/>
            <w:vAlign w:val="center"/>
          </w:tcPr>
          <w:p w14:paraId="0E3D8696">
            <w:pPr>
              <w:jc w:val="center"/>
              <w:rPr>
                <w:rFonts w:ascii="等线" w:hAnsi="等线" w:eastAsia="等线"/>
                <w:color w:val="auto"/>
                <w:szCs w:val="21"/>
              </w:rPr>
            </w:pPr>
            <w:r>
              <w:rPr>
                <w:rFonts w:hint="eastAsia" w:ascii="等线" w:hAnsi="等线" w:eastAsia="等线"/>
                <w:color w:val="auto"/>
                <w:szCs w:val="21"/>
              </w:rPr>
              <w:t>党委会</w:t>
            </w:r>
          </w:p>
          <w:p w14:paraId="24F24010">
            <w:pPr>
              <w:jc w:val="center"/>
              <w:rPr>
                <w:rFonts w:ascii="等线" w:hAnsi="等线" w:eastAsia="等线"/>
                <w:color w:val="auto"/>
                <w:szCs w:val="21"/>
              </w:rPr>
            </w:pPr>
            <w:r>
              <w:rPr>
                <w:rFonts w:hint="eastAsia" w:ascii="等线" w:hAnsi="等线" w:eastAsia="等线"/>
                <w:color w:val="auto"/>
                <w:szCs w:val="21"/>
              </w:rPr>
              <w:t>意见</w:t>
            </w:r>
          </w:p>
        </w:tc>
        <w:tc>
          <w:tcPr>
            <w:tcW w:w="8356" w:type="dxa"/>
            <w:gridSpan w:val="12"/>
          </w:tcPr>
          <w:p w14:paraId="1830F9E1">
            <w:pPr>
              <w:rPr>
                <w:rFonts w:ascii="等线" w:hAnsi="等线" w:eastAsia="等线"/>
                <w:color w:val="auto"/>
                <w:szCs w:val="21"/>
              </w:rPr>
            </w:pPr>
          </w:p>
          <w:p w14:paraId="5FAE8A2C">
            <w:pPr>
              <w:rPr>
                <w:rFonts w:ascii="等线" w:hAnsi="等线" w:eastAsia="等线"/>
                <w:color w:val="auto"/>
                <w:szCs w:val="21"/>
              </w:rPr>
            </w:pPr>
          </w:p>
          <w:p w14:paraId="2A4D690A">
            <w:pPr>
              <w:rPr>
                <w:rFonts w:ascii="等线" w:hAnsi="等线" w:eastAsia="等线"/>
                <w:color w:val="auto"/>
                <w:szCs w:val="21"/>
              </w:rPr>
            </w:pPr>
          </w:p>
          <w:p w14:paraId="301C4841">
            <w:pPr>
              <w:jc w:val="right"/>
              <w:rPr>
                <w:rFonts w:ascii="等线" w:hAnsi="等线" w:eastAsia="等线"/>
                <w:color w:val="auto"/>
                <w:szCs w:val="21"/>
              </w:rPr>
            </w:pPr>
            <w:r>
              <w:rPr>
                <w:rFonts w:hint="eastAsia" w:ascii="等线" w:hAnsi="等线" w:eastAsia="等线"/>
                <w:color w:val="auto"/>
                <w:szCs w:val="21"/>
              </w:rPr>
              <w:t>年   月   日</w:t>
            </w:r>
          </w:p>
        </w:tc>
      </w:tr>
      <w:tr w14:paraId="03674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" w:hRule="atLeast"/>
          <w:jc w:val="center"/>
        </w:trPr>
        <w:tc>
          <w:tcPr>
            <w:tcW w:w="1000" w:type="dxa"/>
            <w:vAlign w:val="center"/>
          </w:tcPr>
          <w:p w14:paraId="77956F64">
            <w:pPr>
              <w:jc w:val="center"/>
              <w:rPr>
                <w:rFonts w:ascii="等线" w:hAnsi="等线" w:eastAsia="等线"/>
                <w:color w:val="auto"/>
                <w:szCs w:val="21"/>
              </w:rPr>
            </w:pPr>
            <w:r>
              <w:rPr>
                <w:rFonts w:hint="eastAsia" w:ascii="等线" w:hAnsi="等线" w:eastAsia="等线"/>
                <w:color w:val="auto"/>
                <w:szCs w:val="21"/>
              </w:rPr>
              <w:t>备注</w:t>
            </w:r>
          </w:p>
        </w:tc>
        <w:tc>
          <w:tcPr>
            <w:tcW w:w="8356" w:type="dxa"/>
            <w:gridSpan w:val="12"/>
          </w:tcPr>
          <w:p w14:paraId="41F23AB0">
            <w:pPr>
              <w:rPr>
                <w:rFonts w:ascii="等线" w:hAnsi="等线" w:eastAsia="等线"/>
                <w:color w:val="auto"/>
                <w:szCs w:val="21"/>
              </w:rPr>
            </w:pPr>
          </w:p>
          <w:p w14:paraId="298B385E">
            <w:pPr>
              <w:rPr>
                <w:rFonts w:ascii="等线" w:hAnsi="等线" w:eastAsia="等线"/>
                <w:color w:val="auto"/>
                <w:szCs w:val="21"/>
              </w:rPr>
            </w:pPr>
          </w:p>
        </w:tc>
      </w:tr>
    </w:tbl>
    <w:p w14:paraId="0A1469A4">
      <w:pPr>
        <w:rPr>
          <w:color w:val="auto"/>
        </w:rPr>
      </w:pPr>
      <w:r>
        <w:rPr>
          <w:rFonts w:hint="eastAsia" w:ascii="Calibri" w:hAnsi="Calibri"/>
          <w:color w:val="auto"/>
          <w:sz w:val="18"/>
          <w:szCs w:val="18"/>
        </w:rPr>
        <w:t>说明：1、此表A4纸打印，手续完成后，交</w:t>
      </w:r>
      <w:r>
        <w:rPr>
          <w:rFonts w:hint="eastAsia" w:ascii="Calibri" w:hAnsi="Calibri"/>
          <w:color w:val="auto"/>
          <w:sz w:val="18"/>
          <w:szCs w:val="18"/>
          <w:lang w:eastAsia="zh-CN"/>
        </w:rPr>
        <w:t>组织人事部</w:t>
      </w:r>
      <w:r>
        <w:rPr>
          <w:rFonts w:hint="eastAsia" w:ascii="Calibri" w:hAnsi="Calibri"/>
          <w:color w:val="auto"/>
          <w:sz w:val="18"/>
          <w:szCs w:val="18"/>
        </w:rPr>
        <w:t>。</w:t>
      </w:r>
    </w:p>
    <w:p w14:paraId="3B4D7224">
      <w:pPr>
        <w:rPr>
          <w:rFonts w:hint="eastAsia" w:eastAsia="宋体"/>
          <w:lang w:eastAsia="zh-CN"/>
        </w:rPr>
      </w:pPr>
      <w:r>
        <w:rPr>
          <w:rFonts w:hint="eastAsia"/>
        </w:rPr>
        <w:t>阜阳职业技术学院教职工岗位调整办法（试行）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阜职院组</w:t>
      </w:r>
      <w:r>
        <w:rPr>
          <w:rFonts w:hint="eastAsia" w:ascii="仿宋_GB2312" w:hAnsi="仿宋_GB2312" w:eastAsia="仿宋_GB2312" w:cs="仿宋_GB2312"/>
          <w:lang w:val="en-US" w:eastAsia="zh-CN"/>
        </w:rPr>
        <w:t>〔</w:t>
      </w:r>
      <w:r>
        <w:rPr>
          <w:rFonts w:hint="eastAsia"/>
          <w:lang w:val="en-US" w:eastAsia="zh-CN"/>
        </w:rPr>
        <w:t>2024</w:t>
      </w:r>
      <w:r>
        <w:rPr>
          <w:rFonts w:hint="eastAsia" w:ascii="仿宋_GB2312" w:hAnsi="仿宋_GB2312" w:eastAsia="仿宋_GB2312" w:cs="仿宋_GB2312"/>
          <w:lang w:val="en-US" w:eastAsia="zh-CN"/>
        </w:rPr>
        <w:t>〕</w:t>
      </w:r>
      <w:r>
        <w:rPr>
          <w:rFonts w:hint="eastAsia"/>
          <w:lang w:val="en-US" w:eastAsia="zh-CN"/>
        </w:rPr>
        <w:t>25号</w:t>
      </w:r>
      <w:r>
        <w:rPr>
          <w:rFonts w:hint="eastAsia"/>
          <w:lang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1A5D18"/>
    <w:rsid w:val="7F1A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2025-01-07T08:41:00Z</dcterms:created>
  <dc:creator>凡少</dc:creator>
  <cp:lastModifiedBy>凡少</cp:lastModifiedBy>
  <dcterms:modified xsi:type="dcterms:W3CDTF">2025-01-07T08:42:55Z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27603503FCD54DADB5C178281B9A86BB_11</vt:lpwstr>
  </property>
  <property fmtid="{D5CDD505-2E9C-101B-9397-08002B2CF9AE}" pid="4" name="KSOTemplateDocerSaveRecord">
    <vt:lpwstr>eyJoZGlkIjoiNWEyNTUzMGZmNmY4ZjFjMDQxN2M0NTEyY2I0NDcyZmUiLCJ1c2VySWQiOiI0MzAyMzY3ODkifQ==</vt:lpwstr>
  </property>
</Properties>
</file>